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F3CA" w14:textId="77777777" w:rsidR="00135CF5" w:rsidRPr="00135CF5" w:rsidRDefault="00135CF5" w:rsidP="00135CF5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C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5 </w:t>
      </w:r>
      <w:r w:rsidRPr="00135CF5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3CD459C9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39853FD9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47EF3AC7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…………………………………..………</w:t>
      </w: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……………………………………</w:t>
      </w:r>
    </w:p>
    <w:p w14:paraId="3FAEC10E" w14:textId="77777777" w:rsidR="00135CF5" w:rsidRPr="00135CF5" w:rsidRDefault="00135CF5" w:rsidP="00135C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      </w:t>
      </w:r>
      <w:r w:rsidRPr="00135CF5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Imię i nazwisko rodzica (opiekuna)</w:t>
      </w:r>
      <w:r w:rsidRPr="00135CF5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  <w:tab/>
        <w:t xml:space="preserve">  </w:t>
      </w:r>
      <w:r w:rsidRPr="00135CF5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data wpływu deklaracji</w:t>
      </w:r>
    </w:p>
    <w:p w14:paraId="2E310AFB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A7F114F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7C7BA2C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43E05D8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DEKLARACJA O KONTYNUOWANIU POBYTU DZIECKA</w:t>
      </w:r>
    </w:p>
    <w:p w14:paraId="0A7323D6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  <w:t>w Samorządowym Żłobku w Gorzycach</w:t>
      </w:r>
    </w:p>
    <w:p w14:paraId="7E327FA9" w14:textId="2D418DB0" w:rsidR="00135CF5" w:rsidRPr="00135CF5" w:rsidRDefault="005802DB" w:rsidP="00135CF5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="00135C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okresie od 1.09</w:t>
      </w:r>
      <w:r w:rsidR="00135CF5" w:rsidRPr="00135C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2023</w:t>
      </w:r>
      <w:r w:rsidR="00135C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r. do 31.08.</w:t>
      </w:r>
      <w:r w:rsidR="00135CF5" w:rsidRPr="00135C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2024</w:t>
      </w:r>
      <w:r w:rsidR="00135C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2587C10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</w:p>
    <w:p w14:paraId="479C73D0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240" w:lineRule="auto"/>
        <w:ind w:firstLine="39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Niniejszym deklaruję, że moje dziecko …………………………………………..…………………</w:t>
      </w:r>
    </w:p>
    <w:p w14:paraId="5813D218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60" w:lineRule="auto"/>
        <w:ind w:firstLine="39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 xml:space="preserve">                         </w:t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(imię i nazwisko dziecka)</w:t>
      </w: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  w roku szkolnym 2023/2024 będzie uczęszczało do Samorządowego Żłobka w Gorzycach.</w:t>
      </w:r>
    </w:p>
    <w:p w14:paraId="0B6FD344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60" w:lineRule="auto"/>
        <w:ind w:firstLine="39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C08846F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Ponadto przekazuję aktualne informacje dotyczące dziecka i rodziców (opiekunów) dziecka.</w:t>
      </w:r>
    </w:p>
    <w:p w14:paraId="4DCD8106" w14:textId="77777777" w:rsidR="00135CF5" w:rsidRPr="00135CF5" w:rsidRDefault="00135CF5" w:rsidP="00135CF5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27"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Dane osobowe dziecka i rodziców (opiekunów)</w:t>
      </w:r>
    </w:p>
    <w:p w14:paraId="5FDB8FD4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7"/>
        <w:gridCol w:w="850"/>
        <w:gridCol w:w="1418"/>
        <w:gridCol w:w="4110"/>
      </w:tblGrid>
      <w:tr w:rsidR="00135CF5" w:rsidRPr="00135CF5" w14:paraId="4B5871D6" w14:textId="77777777" w:rsidTr="00D60190">
        <w:trPr>
          <w:trHeight w:val="29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29B141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81BA0B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Imię/imiona i nazwisko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B110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7583C026" w14:textId="77777777" w:rsidTr="00D60190">
        <w:trPr>
          <w:trHeight w:val="1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13FF1A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2E528C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Data urodzenia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1B75A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42AA24DF" w14:textId="77777777" w:rsidTr="00D60190">
        <w:trPr>
          <w:trHeight w:val="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6F6472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6D3FF4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PESEL dziecka</w:t>
            </w: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footnoteReference w:id="1"/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3B6BFA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24428E03" w14:textId="77777777" w:rsidTr="00D60190">
        <w:trPr>
          <w:trHeight w:val="2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554AB1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1F2D50" w14:textId="77777777" w:rsidR="00135CF5" w:rsidRPr="00135CF5" w:rsidRDefault="00135CF5" w:rsidP="00135CF5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Imię/imiona i nazwiska rodziców (opiekunów) dziecka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1A14B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Matki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991188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1D2E2B6B" w14:textId="77777777" w:rsidTr="00D60190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C974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421A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5BCCEB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Ojca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1156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7F43A166" w14:textId="77777777" w:rsidTr="00D60190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44610B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BAD2D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Adres miejsca zamieszkania rodziców (opiekunów) </w:t>
            </w: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 kandydata</w:t>
            </w: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F6A71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Kod pocztowy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35BBF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287CA2D6" w14:textId="77777777" w:rsidTr="00D6019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BF5D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2FA0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2CC29F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Miejscowość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3421F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31B2BCF7" w14:textId="77777777" w:rsidTr="00D6019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C415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396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06A0D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13B74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66CD4CEB" w14:textId="77777777" w:rsidTr="00D6019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11D2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60B6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ADB2B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Numer domu / numer mieszkania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6CB2D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3A8CB6C6" w14:textId="77777777" w:rsidTr="00D60190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0CCFD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8DC68B" w14:textId="77777777" w:rsidR="00135CF5" w:rsidRPr="00135CF5" w:rsidRDefault="00135CF5" w:rsidP="00135CF5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poczty elektronicznej i numery telefonów rodziców kandydata – o ile je posiadają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0683C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98B56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Telefon do kontaktu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31E4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6209087E" w14:textId="77777777" w:rsidTr="00D60190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99E1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F4F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F9FB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A3FBC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E18C4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7DA172A9" w14:textId="77777777" w:rsidTr="00D60190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BC31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654A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99847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3D82D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Telefon do kontaktu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8FDE7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35CF5" w:rsidRPr="00135CF5" w14:paraId="5AFD5779" w14:textId="77777777" w:rsidTr="00D60190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C53E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9B24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136FB9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B1D629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CF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1C773" w14:textId="77777777" w:rsidR="00135CF5" w:rsidRPr="00135CF5" w:rsidRDefault="00135CF5" w:rsidP="0013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411AED9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56D9844" w14:textId="77777777" w:rsidR="00135CF5" w:rsidRPr="00135CF5" w:rsidRDefault="00135CF5" w:rsidP="00135CF5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Dodatkowe informacje</w:t>
      </w:r>
    </w:p>
    <w:p w14:paraId="087755F4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DA41A" wp14:editId="0ABD759B">
                <wp:simplePos x="0" y="0"/>
                <wp:positionH relativeFrom="column">
                  <wp:posOffset>4070985</wp:posOffset>
                </wp:positionH>
                <wp:positionV relativeFrom="paragraph">
                  <wp:posOffset>118110</wp:posOffset>
                </wp:positionV>
                <wp:extent cx="419100" cy="304800"/>
                <wp:effectExtent l="9525" t="9525" r="9525" b="9525"/>
                <wp:wrapNone/>
                <wp:docPr id="17295293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E3F8" id="Prostokąt 2" o:spid="_x0000_s1026" style="position:absolute;margin-left:320.55pt;margin-top:9.3pt;width:3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aCQ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"/>
            </w:pict>
          </mc:Fallback>
        </mc:AlternateContent>
      </w:r>
      <w:r w:rsidRPr="00135CF5">
        <w:rPr>
          <w:rFonts w:ascii="Times New Roman" w:eastAsia="Times New Roman" w:hAnsi="Times New Roman" w:cs="Times New Roman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56E0A" wp14:editId="656B27FC">
                <wp:simplePos x="0" y="0"/>
                <wp:positionH relativeFrom="column">
                  <wp:posOffset>2804160</wp:posOffset>
                </wp:positionH>
                <wp:positionV relativeFrom="paragraph">
                  <wp:posOffset>108585</wp:posOffset>
                </wp:positionV>
                <wp:extent cx="419100" cy="304800"/>
                <wp:effectExtent l="9525" t="9525" r="9525" b="9525"/>
                <wp:wrapNone/>
                <wp:docPr id="60072787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773B" id="Prostokąt 1" o:spid="_x0000_s1026" style="position:absolute;margin-left:220.8pt;margin-top:8.55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aCQ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"/>
            </w:pict>
          </mc:Fallback>
        </mc:AlternateContent>
      </w:r>
    </w:p>
    <w:p w14:paraId="65291ED2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Godziny pobytu dziecka w Żłobku: od godz.                              do godz. </w:t>
      </w:r>
    </w:p>
    <w:p w14:paraId="75904C6E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BD1189D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FAA143A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8"/>
          <w:lang w:eastAsia="pl-PL"/>
          <w14:ligatures w14:val="none"/>
        </w:rPr>
        <w:t xml:space="preserve">Informacja o przetwarzaniu danych osobowych na podstawie rozporządzenia Parlamentu Europejskiego i Rady (UE) 2016/679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8"/>
          <w:lang w:eastAsia="pl-PL"/>
          <w14:ligatures w14:val="none"/>
        </w:rPr>
        <w:br/>
      </w:r>
      <w:r w:rsidRPr="00135CF5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8"/>
          <w:lang w:eastAsia="pl-PL"/>
          <w14:ligatures w14:val="none"/>
        </w:rPr>
        <w:t>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1AD6E311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</w:pPr>
    </w:p>
    <w:p w14:paraId="40D1CF87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  <w:t xml:space="preserve">INFORMUJEMY, ŻE: </w:t>
      </w:r>
    </w:p>
    <w:p w14:paraId="4C134B67" w14:textId="77777777" w:rsidR="00135CF5" w:rsidRPr="00135CF5" w:rsidRDefault="00135CF5" w:rsidP="00135CF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135CF5"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  <w:t>Administratorem danych osobowych dzieci oraz rodziców/opiekunów prawnych dzieci przetwarzanych w ramach procesu rekrutacji jest Samorządowy Żłobek w Gorzycach ul. Edukacji Narodowej 3, 39-432 Gorzyce. Kontakt z Administratorem możliwy jest poprzez adres e-mail: zlobekgorzyce@wp.pl</w:t>
      </w:r>
    </w:p>
    <w:p w14:paraId="1B4094B3" w14:textId="77777777" w:rsidR="00135CF5" w:rsidRPr="00135CF5" w:rsidRDefault="00135CF5" w:rsidP="00135C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bdr w:val="none" w:sz="0" w:space="0" w:color="auto" w:frame="1"/>
          <w:lang w:eastAsia="pl-PL"/>
          <w14:ligatures w14:val="none"/>
        </w:rPr>
        <w:t>Administrator wyznaczył Inspektora Ochrony Danych, z którym można skontaktować się poprzez adres email: iod.zlobekgorzyce@wp.pl</w:t>
      </w:r>
    </w:p>
    <w:p w14:paraId="1795482F" w14:textId="77777777" w:rsidR="00135CF5" w:rsidRPr="00135CF5" w:rsidRDefault="00135CF5" w:rsidP="00135C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135CF5">
        <w:rPr>
          <w:rFonts w:ascii="Times New Roman" w:eastAsia="Calibri" w:hAnsi="Times New Roman" w:cs="Times New Roman"/>
          <w:color w:val="000000"/>
          <w:kern w:val="0"/>
          <w:sz w:val="16"/>
          <w:szCs w:val="18"/>
        </w:rPr>
        <w:t>Dane osobowe przetwarzane będą w zakresie i celu zapewnienia dziecku prawidłowej opieki na postawie art. 6 ust. 1 lit. c oraz art. 9 ust. 2 lit. g RODO</w:t>
      </w:r>
      <w:r w:rsidRPr="00135CF5">
        <w:rPr>
          <w:rFonts w:ascii="Times New Roman" w:eastAsia="Calibri" w:hAnsi="Times New Roman" w:cs="Times New Roman"/>
          <w:color w:val="000000"/>
          <w:kern w:val="0"/>
          <w:sz w:val="16"/>
          <w:szCs w:val="16"/>
        </w:rPr>
        <w:t xml:space="preserve">, w szczególności w związku z art. 3a Ustawy z dnia 4 lutego 2011 r. o opiece nad dziećmi w wieku do lat 3 </w:t>
      </w:r>
      <w:r w:rsidRPr="00135CF5">
        <w:rPr>
          <w:rFonts w:ascii="Times New Roman" w:hAnsi="Times New Roman" w:cs="Times New Roman"/>
          <w:color w:val="000000" w:themeColor="text1"/>
          <w:sz w:val="16"/>
          <w:szCs w:val="16"/>
        </w:rPr>
        <w:t>(Dz. U. 2023 poz. 204 z póź. zm.)</w:t>
      </w:r>
      <w:r w:rsidRPr="00135C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54FEEC8B" w14:textId="77777777" w:rsidR="00135CF5" w:rsidRPr="00135CF5" w:rsidRDefault="00135CF5" w:rsidP="00135C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135CF5"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  <w:t>Odbiorcami danych osobowych mogą być podmioty uprawnione do uzyskania danych osobowych na podstawie przepisów prawa (np. MEN, Urząd Gminy) oraz podmioty, które przetwarzają dane osobowe w imieniu Administratora, na podstawie zawartej umowy powierzenia przetwarzania danych osobowych (tzw. podmioty przetwarzające).</w:t>
      </w:r>
    </w:p>
    <w:p w14:paraId="52C5768C" w14:textId="77777777" w:rsidR="00135CF5" w:rsidRPr="00135CF5" w:rsidRDefault="00135CF5" w:rsidP="00135C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lang w:eastAsia="pl-PL"/>
          <w14:ligatures w14:val="none"/>
        </w:rPr>
        <w:t>Dane osobowe przechowywane są do końca okresu, w którym dziecko uczęszcza do Żłobka;</w:t>
      </w:r>
    </w:p>
    <w:p w14:paraId="7C61C1D5" w14:textId="77777777" w:rsidR="00135CF5" w:rsidRPr="00135CF5" w:rsidRDefault="00135CF5" w:rsidP="00135C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Posiadacie Państwo prawo dostępu do treści swoich danych, prawo do ich sprostowania oraz usunięcia, ograniczenia przetwarzania, prawo do przenoszenia danych oraz prawo do wniesienia sprzeciwu.</w:t>
      </w:r>
      <w:r w:rsidRPr="00135CF5"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  <w:t xml:space="preserve"> </w:t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 xml:space="preserve">W celu realizacji powyższych praw w Samorządowym Żłobku w Gorzycach opracowana została </w:t>
      </w:r>
      <w:r w:rsidRPr="00135CF5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  <w:t>Procedura realizacji praw osób, których dane dotyczą</w:t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, którą znajdziecie Państwo na stronie internetowej Żłobka w zakładce RODO.</w:t>
      </w:r>
    </w:p>
    <w:p w14:paraId="4D55F493" w14:textId="504E7535" w:rsidR="00135CF5" w:rsidRPr="00135CF5" w:rsidRDefault="00135CF5" w:rsidP="00135CF5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135CF5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  <w:t xml:space="preserve"> </w:t>
      </w:r>
      <w:r w:rsidRPr="00135CF5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RODO. Adres Urzędu Ochrony Danych Osobowych: ul. Stawki 2, 00-193 Warszawa.</w:t>
      </w:r>
    </w:p>
    <w:p w14:paraId="75949054" w14:textId="77777777" w:rsidR="00135CF5" w:rsidRPr="00135CF5" w:rsidRDefault="00135CF5" w:rsidP="00135CF5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</w:pPr>
      <w:r w:rsidRPr="00135CF5"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  <w:t>Dane osobowe nie podlegają zautomatyzowanemu podejmowaniu decyzji, w tym profilowaniu.</w:t>
      </w:r>
    </w:p>
    <w:p w14:paraId="5F71DA0E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lang w:eastAsia="pl-PL"/>
          <w14:ligatures w14:val="none"/>
        </w:rPr>
      </w:pPr>
    </w:p>
    <w:p w14:paraId="2DC72886" w14:textId="77777777" w:rsidR="00135CF5" w:rsidRPr="00135CF5" w:rsidRDefault="00135CF5" w:rsidP="00135CF5">
      <w:pPr>
        <w:widowControl w:val="0"/>
        <w:autoSpaceDE w:val="0"/>
        <w:autoSpaceDN w:val="0"/>
        <w:adjustRightInd w:val="0"/>
        <w:spacing w:before="283" w:after="0" w:line="300" w:lineRule="atLeast"/>
        <w:ind w:left="4320" w:firstLine="397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>…………………………….…………………..………</w:t>
      </w:r>
    </w:p>
    <w:p w14:paraId="4C6A6390" w14:textId="6EA8C5F8" w:rsidR="00135CF5" w:rsidRPr="00135CF5" w:rsidRDefault="00135CF5" w:rsidP="00135CF5">
      <w:pPr>
        <w:widowControl w:val="0"/>
        <w:autoSpaceDE w:val="0"/>
        <w:autoSpaceDN w:val="0"/>
        <w:adjustRightInd w:val="0"/>
        <w:spacing w:after="0" w:line="300" w:lineRule="atLeast"/>
        <w:ind w:left="4320" w:firstLine="397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135CF5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  <w:t>Czytelny podpis rodziców/opiekunów prawnych</w:t>
      </w:r>
    </w:p>
    <w:p w14:paraId="287A5EB6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99025F5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A0D30E6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5719BBFF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14E1AAE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C622E0B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5D8D5BF9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30E4297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51D5A3F" w14:textId="77777777" w:rsidR="00135CF5" w:rsidRPr="00135CF5" w:rsidRDefault="00135CF5" w:rsidP="00135C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21BEFFC" w14:textId="77777777" w:rsidR="00183DF3" w:rsidRDefault="00183DF3"/>
    <w:sectPr w:rsidR="0018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A854" w14:textId="77777777" w:rsidR="00135CF5" w:rsidRDefault="00135CF5" w:rsidP="00135CF5">
      <w:pPr>
        <w:spacing w:after="0" w:line="240" w:lineRule="auto"/>
      </w:pPr>
      <w:r>
        <w:separator/>
      </w:r>
    </w:p>
  </w:endnote>
  <w:endnote w:type="continuationSeparator" w:id="0">
    <w:p w14:paraId="6181EEBA" w14:textId="77777777" w:rsidR="00135CF5" w:rsidRDefault="00135CF5" w:rsidP="0013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CAC8" w14:textId="77777777" w:rsidR="00135CF5" w:rsidRDefault="00135CF5" w:rsidP="00135CF5">
      <w:pPr>
        <w:spacing w:after="0" w:line="240" w:lineRule="auto"/>
      </w:pPr>
      <w:r>
        <w:separator/>
      </w:r>
    </w:p>
  </w:footnote>
  <w:footnote w:type="continuationSeparator" w:id="0">
    <w:p w14:paraId="09FE361C" w14:textId="77777777" w:rsidR="00135CF5" w:rsidRDefault="00135CF5" w:rsidP="00135CF5">
      <w:pPr>
        <w:spacing w:after="0" w:line="240" w:lineRule="auto"/>
      </w:pPr>
      <w:r>
        <w:continuationSeparator/>
      </w:r>
    </w:p>
  </w:footnote>
  <w:footnote w:id="1">
    <w:p w14:paraId="54DB5B99" w14:textId="77777777" w:rsidR="00135CF5" w:rsidRPr="00135CF5" w:rsidRDefault="00135CF5" w:rsidP="00135CF5">
      <w:pPr>
        <w:pStyle w:val="przypis"/>
        <w:rPr>
          <w:rFonts w:ascii="Times New Roman" w:hAnsi="Times New Roman" w:cs="Times New Roman"/>
        </w:rPr>
      </w:pPr>
      <w:r w:rsidRPr="00135CF5">
        <w:rPr>
          <w:rStyle w:val="Odwoanieprzypisudolnego"/>
          <w:rFonts w:ascii="Times New Roman" w:hAnsi="Times New Roman" w:cs="Times New Roman"/>
        </w:rPr>
        <w:footnoteRef/>
      </w:r>
      <w:r w:rsidRPr="00135CF5">
        <w:rPr>
          <w:rFonts w:ascii="Times New Roman" w:hAnsi="Times New Roman" w:cs="Times New Roman"/>
        </w:rPr>
        <w:t xml:space="preserve"> W przypadku braku numeru PESEL – seria i numer paszportu lub innego dokumentu potwierdzającego tożsamość.</w:t>
      </w:r>
    </w:p>
  </w:footnote>
  <w:footnote w:id="2">
    <w:p w14:paraId="7E55D78B" w14:textId="77777777" w:rsidR="00135CF5" w:rsidRPr="00AA3CB2" w:rsidRDefault="00135CF5" w:rsidP="00135CF5">
      <w:pPr>
        <w:pStyle w:val="Tekstprzypisudolnego"/>
        <w:jc w:val="both"/>
        <w:rPr>
          <w:color w:val="FF0000"/>
          <w:sz w:val="16"/>
          <w:szCs w:val="16"/>
        </w:rPr>
      </w:pPr>
      <w:r w:rsidRPr="00135C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35CF5">
        <w:rPr>
          <w:rFonts w:ascii="Times New Roman" w:hAnsi="Times New Roman" w:cs="Times New Roman"/>
          <w:sz w:val="18"/>
          <w:szCs w:val="18"/>
        </w:rPr>
        <w:t xml:space="preserve"> Zgodnie z art. 25 ustawy z dnia 23 kwietnia </w:t>
      </w:r>
      <w:r w:rsidRPr="00135CF5">
        <w:rPr>
          <w:rFonts w:ascii="Times New Roman" w:hAnsi="Times New Roman" w:cs="Times New Roman"/>
          <w:color w:val="000000" w:themeColor="text1"/>
          <w:sz w:val="18"/>
          <w:szCs w:val="18"/>
        </w:rPr>
        <w:t>1964 r. – Kodeks cywilny (z 2022 r. poz. 1360  ze zm.) - 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EDC"/>
    <w:multiLevelType w:val="hybridMultilevel"/>
    <w:tmpl w:val="D0247AA2"/>
    <w:lvl w:ilvl="0" w:tplc="47DE95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26343"/>
    <w:multiLevelType w:val="hybridMultilevel"/>
    <w:tmpl w:val="614C1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105219">
    <w:abstractNumId w:val="1"/>
  </w:num>
  <w:num w:numId="2" w16cid:durableId="3041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F5"/>
    <w:rsid w:val="00135CF5"/>
    <w:rsid w:val="00183DF3"/>
    <w:rsid w:val="00345000"/>
    <w:rsid w:val="005802DB"/>
    <w:rsid w:val="00A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49C"/>
  <w15:chartTrackingRefBased/>
  <w15:docId w15:val="{64E2E5B1-2EB8-42DC-8A72-74242689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C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CF5"/>
    <w:rPr>
      <w:sz w:val="20"/>
      <w:szCs w:val="20"/>
    </w:rPr>
  </w:style>
  <w:style w:type="character" w:styleId="Odwoanieprzypisudolnego">
    <w:name w:val="footnote reference"/>
    <w:uiPriority w:val="99"/>
    <w:rsid w:val="00135CF5"/>
    <w:rPr>
      <w:position w:val="0"/>
      <w:vertAlign w:val="superscript"/>
    </w:rPr>
  </w:style>
  <w:style w:type="paragraph" w:customStyle="1" w:styleId="przypis">
    <w:name w:val="przypis"/>
    <w:basedOn w:val="Normalny"/>
    <w:uiPriority w:val="99"/>
    <w:rsid w:val="00135CF5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4</cp:revision>
  <dcterms:created xsi:type="dcterms:W3CDTF">2023-04-21T12:44:00Z</dcterms:created>
  <dcterms:modified xsi:type="dcterms:W3CDTF">2023-04-21T13:12:00Z</dcterms:modified>
</cp:coreProperties>
</file>