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70" w:rsidRDefault="00000AFA" w:rsidP="006A2F74">
      <w:pPr>
        <w:spacing w:after="12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117EE">
        <w:rPr>
          <w:b/>
          <w:sz w:val="24"/>
          <w:szCs w:val="24"/>
        </w:rPr>
        <w:t>Zgłoszenie zamiaru usunięcia drzewa lub krzewów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3483"/>
        <w:gridCol w:w="6299"/>
      </w:tblGrid>
      <w:tr w:rsidR="00D117EE" w:rsidRPr="00D117EE" w:rsidTr="00601F84">
        <w:tc>
          <w:tcPr>
            <w:tcW w:w="3483" w:type="dxa"/>
            <w:shd w:val="clear" w:color="auto" w:fill="F2F2F2" w:themeFill="background1" w:themeFillShade="F2"/>
          </w:tcPr>
          <w:p w:rsidR="00D117EE" w:rsidRPr="00D117EE" w:rsidRDefault="00D117EE" w:rsidP="006A2F74">
            <w:pPr>
              <w:spacing w:before="120" w:line="360" w:lineRule="auto"/>
              <w:rPr>
                <w:b/>
                <w:sz w:val="24"/>
                <w:szCs w:val="24"/>
              </w:rPr>
            </w:pPr>
            <w:r w:rsidRPr="00D117EE">
              <w:rPr>
                <w:b/>
                <w:sz w:val="24"/>
                <w:szCs w:val="24"/>
              </w:rPr>
              <w:t xml:space="preserve">ORGAN, DO KTÓREGO </w:t>
            </w:r>
            <w:r>
              <w:rPr>
                <w:b/>
                <w:sz w:val="24"/>
                <w:szCs w:val="24"/>
              </w:rPr>
              <w:br/>
            </w:r>
            <w:r w:rsidRPr="00D117EE">
              <w:rPr>
                <w:b/>
                <w:sz w:val="24"/>
                <w:szCs w:val="24"/>
              </w:rPr>
              <w:t>DOKONYWANE JEST ZGŁOSZENIE</w:t>
            </w:r>
          </w:p>
        </w:tc>
        <w:tc>
          <w:tcPr>
            <w:tcW w:w="6299" w:type="dxa"/>
            <w:shd w:val="clear" w:color="auto" w:fill="F2F2F2" w:themeFill="background1" w:themeFillShade="F2"/>
          </w:tcPr>
          <w:p w:rsidR="00D117EE" w:rsidRPr="00D117EE" w:rsidRDefault="00D117EE" w:rsidP="006A2F74">
            <w:pPr>
              <w:spacing w:before="120" w:line="360" w:lineRule="auto"/>
              <w:rPr>
                <w:b/>
                <w:sz w:val="24"/>
                <w:szCs w:val="24"/>
              </w:rPr>
            </w:pPr>
            <w:r w:rsidRPr="00D117EE">
              <w:rPr>
                <w:b/>
                <w:sz w:val="24"/>
                <w:szCs w:val="24"/>
              </w:rPr>
              <w:t>Wójt Gminy Gorzyce</w:t>
            </w:r>
          </w:p>
          <w:p w:rsidR="00D117EE" w:rsidRPr="00D117EE" w:rsidRDefault="00D117EE" w:rsidP="006A2F74">
            <w:pPr>
              <w:spacing w:line="360" w:lineRule="auto"/>
              <w:rPr>
                <w:b/>
                <w:sz w:val="24"/>
                <w:szCs w:val="24"/>
              </w:rPr>
            </w:pPr>
            <w:r w:rsidRPr="00D117EE">
              <w:rPr>
                <w:b/>
                <w:sz w:val="24"/>
                <w:szCs w:val="24"/>
              </w:rPr>
              <w:t>ul. Sandomierska 75</w:t>
            </w:r>
          </w:p>
          <w:p w:rsidR="00D117EE" w:rsidRPr="00D117EE" w:rsidRDefault="00D117EE" w:rsidP="006A2F74">
            <w:pPr>
              <w:spacing w:line="360" w:lineRule="auto"/>
              <w:rPr>
                <w:sz w:val="24"/>
                <w:szCs w:val="24"/>
              </w:rPr>
            </w:pPr>
            <w:r w:rsidRPr="00D117EE">
              <w:rPr>
                <w:b/>
                <w:sz w:val="24"/>
                <w:szCs w:val="24"/>
              </w:rPr>
              <w:t>39-432 Gorzyce</w:t>
            </w:r>
          </w:p>
        </w:tc>
      </w:tr>
      <w:tr w:rsidR="00D117EE" w:rsidRPr="00D117EE" w:rsidTr="00601F84">
        <w:tc>
          <w:tcPr>
            <w:tcW w:w="9782" w:type="dxa"/>
            <w:gridSpan w:val="2"/>
          </w:tcPr>
          <w:p w:rsidR="00D117EE" w:rsidRPr="00D117EE" w:rsidRDefault="00D117EE" w:rsidP="009155A1">
            <w:pPr>
              <w:spacing w:line="360" w:lineRule="auto"/>
              <w:rPr>
                <w:sz w:val="24"/>
                <w:szCs w:val="24"/>
              </w:rPr>
            </w:pPr>
            <w:r w:rsidRPr="00D117EE">
              <w:rPr>
                <w:b/>
                <w:sz w:val="24"/>
                <w:szCs w:val="24"/>
              </w:rPr>
              <w:t>WNIOSKODAWCA</w:t>
            </w:r>
            <w:r w:rsidR="009155A1">
              <w:rPr>
                <w:b/>
                <w:sz w:val="24"/>
                <w:szCs w:val="24"/>
              </w:rPr>
              <w:t xml:space="preserve">. </w:t>
            </w:r>
            <w:r w:rsidRPr="00D117EE">
              <w:rPr>
                <w:sz w:val="24"/>
                <w:szCs w:val="24"/>
              </w:rPr>
              <w:t xml:space="preserve">Wypełnia </w:t>
            </w:r>
            <w:r w:rsidRPr="009155A1">
              <w:rPr>
                <w:b/>
                <w:sz w:val="24"/>
                <w:szCs w:val="24"/>
              </w:rPr>
              <w:t>właściciel nieruchomości</w:t>
            </w:r>
            <w:r w:rsidRPr="00D117EE">
              <w:rPr>
                <w:sz w:val="24"/>
                <w:szCs w:val="24"/>
              </w:rPr>
              <w:t xml:space="preserve">, z której planowane jest usunięcie drzew/a lub krzewu/ów lub </w:t>
            </w:r>
            <w:r w:rsidRPr="009155A1">
              <w:rPr>
                <w:b/>
                <w:sz w:val="24"/>
                <w:szCs w:val="24"/>
              </w:rPr>
              <w:t>posiadacz nieruchomości za zgodą właściciela tej nieruchomości</w:t>
            </w:r>
            <w:r>
              <w:rPr>
                <w:sz w:val="24"/>
                <w:szCs w:val="24"/>
              </w:rPr>
              <w:t>.</w:t>
            </w:r>
          </w:p>
        </w:tc>
      </w:tr>
      <w:tr w:rsidR="00D117EE" w:rsidRPr="00D117EE" w:rsidTr="00601F84">
        <w:tc>
          <w:tcPr>
            <w:tcW w:w="3483" w:type="dxa"/>
            <w:shd w:val="clear" w:color="auto" w:fill="F2F2F2" w:themeFill="background1" w:themeFillShade="F2"/>
          </w:tcPr>
          <w:p w:rsidR="00D117EE" w:rsidRPr="00D117EE" w:rsidRDefault="00D117EE" w:rsidP="006A2F7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D117EE">
              <w:rPr>
                <w:b/>
                <w:sz w:val="24"/>
                <w:szCs w:val="24"/>
              </w:rPr>
              <w:t>mię i nazwisko</w:t>
            </w:r>
          </w:p>
        </w:tc>
        <w:tc>
          <w:tcPr>
            <w:tcW w:w="6299" w:type="dxa"/>
          </w:tcPr>
          <w:p w:rsidR="00D117EE" w:rsidRPr="00D117EE" w:rsidRDefault="00D117EE" w:rsidP="006A2F7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17EE" w:rsidRPr="00D117EE" w:rsidTr="00601F84">
        <w:tc>
          <w:tcPr>
            <w:tcW w:w="3483" w:type="dxa"/>
            <w:shd w:val="clear" w:color="auto" w:fill="F2F2F2" w:themeFill="background1" w:themeFillShade="F2"/>
          </w:tcPr>
          <w:p w:rsidR="00D117EE" w:rsidRPr="00D117EE" w:rsidRDefault="00D117EE" w:rsidP="006A2F7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D117EE">
              <w:rPr>
                <w:b/>
                <w:sz w:val="24"/>
                <w:szCs w:val="24"/>
              </w:rPr>
              <w:t>dres zamieszkania</w:t>
            </w:r>
          </w:p>
        </w:tc>
        <w:tc>
          <w:tcPr>
            <w:tcW w:w="6299" w:type="dxa"/>
          </w:tcPr>
          <w:p w:rsidR="00D117EE" w:rsidRPr="00D117EE" w:rsidRDefault="00D117EE" w:rsidP="006A2F7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17EE" w:rsidRPr="00D117EE" w:rsidTr="00601F84">
        <w:tc>
          <w:tcPr>
            <w:tcW w:w="3483" w:type="dxa"/>
            <w:shd w:val="clear" w:color="auto" w:fill="F2F2F2" w:themeFill="background1" w:themeFillShade="F2"/>
          </w:tcPr>
          <w:p w:rsidR="00D117EE" w:rsidRPr="00D117EE" w:rsidRDefault="00D117EE" w:rsidP="006A2F74">
            <w:pPr>
              <w:spacing w:line="360" w:lineRule="auto"/>
              <w:rPr>
                <w:b/>
                <w:sz w:val="24"/>
                <w:szCs w:val="24"/>
              </w:rPr>
            </w:pPr>
            <w:r w:rsidRPr="00D117EE">
              <w:rPr>
                <w:b/>
                <w:sz w:val="24"/>
                <w:szCs w:val="24"/>
              </w:rPr>
              <w:t>adres korespondencyjny</w:t>
            </w:r>
          </w:p>
          <w:p w:rsidR="00D117EE" w:rsidRPr="00D117EE" w:rsidRDefault="00D117EE" w:rsidP="006A2F74">
            <w:pPr>
              <w:spacing w:line="360" w:lineRule="auto"/>
              <w:rPr>
                <w:sz w:val="24"/>
                <w:szCs w:val="24"/>
              </w:rPr>
            </w:pPr>
            <w:r w:rsidRPr="00D117EE">
              <w:rPr>
                <w:sz w:val="24"/>
                <w:szCs w:val="24"/>
              </w:rPr>
              <w:t>(gdy inny niż adres zamieszkania)</w:t>
            </w:r>
          </w:p>
        </w:tc>
        <w:tc>
          <w:tcPr>
            <w:tcW w:w="6299" w:type="dxa"/>
          </w:tcPr>
          <w:p w:rsidR="00D117EE" w:rsidRPr="00D117EE" w:rsidRDefault="00D117EE" w:rsidP="006A2F7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17EE" w:rsidRPr="00D117EE" w:rsidTr="00601F84">
        <w:tc>
          <w:tcPr>
            <w:tcW w:w="3483" w:type="dxa"/>
            <w:shd w:val="clear" w:color="auto" w:fill="F2F2F2" w:themeFill="background1" w:themeFillShade="F2"/>
          </w:tcPr>
          <w:p w:rsidR="00D117EE" w:rsidRPr="00D117EE" w:rsidRDefault="00D117EE" w:rsidP="006A2F74">
            <w:pPr>
              <w:spacing w:line="360" w:lineRule="auto"/>
              <w:rPr>
                <w:b/>
                <w:sz w:val="24"/>
                <w:szCs w:val="24"/>
              </w:rPr>
            </w:pPr>
            <w:r w:rsidRPr="00D117EE">
              <w:rPr>
                <w:b/>
                <w:sz w:val="24"/>
                <w:szCs w:val="24"/>
              </w:rPr>
              <w:t>telefon kontaktowy</w:t>
            </w:r>
          </w:p>
        </w:tc>
        <w:tc>
          <w:tcPr>
            <w:tcW w:w="6299" w:type="dxa"/>
          </w:tcPr>
          <w:p w:rsidR="00D117EE" w:rsidRPr="00D117EE" w:rsidRDefault="00D117EE" w:rsidP="006A2F7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17EE" w:rsidRPr="00D117EE" w:rsidTr="00601F84">
        <w:tc>
          <w:tcPr>
            <w:tcW w:w="9782" w:type="dxa"/>
            <w:gridSpan w:val="2"/>
          </w:tcPr>
          <w:p w:rsidR="00D117EE" w:rsidRPr="00D117EE" w:rsidRDefault="00D117EE" w:rsidP="006A2F74">
            <w:pPr>
              <w:spacing w:before="120" w:after="120" w:line="360" w:lineRule="auto"/>
              <w:rPr>
                <w:sz w:val="24"/>
                <w:szCs w:val="24"/>
              </w:rPr>
            </w:pPr>
            <w:r w:rsidRPr="00D117EE">
              <w:rPr>
                <w:b/>
                <w:sz w:val="24"/>
                <w:szCs w:val="24"/>
              </w:rPr>
              <w:t>PEŁNOMOCNIK WNIOSKODAWCY</w:t>
            </w:r>
            <w:r w:rsidR="006A2F74">
              <w:rPr>
                <w:b/>
                <w:sz w:val="24"/>
                <w:szCs w:val="24"/>
              </w:rPr>
              <w:t xml:space="preserve">. </w:t>
            </w:r>
            <w:r w:rsidRPr="00D117EE">
              <w:rPr>
                <w:sz w:val="24"/>
                <w:szCs w:val="24"/>
              </w:rPr>
              <w:t>Wypełnić gdy wnioskodawca ustanowił pełnomocnika</w:t>
            </w:r>
          </w:p>
        </w:tc>
      </w:tr>
      <w:tr w:rsidR="00D117EE" w:rsidRPr="00D117EE" w:rsidTr="00601F84">
        <w:tc>
          <w:tcPr>
            <w:tcW w:w="3483" w:type="dxa"/>
            <w:shd w:val="clear" w:color="auto" w:fill="F2F2F2" w:themeFill="background1" w:themeFillShade="F2"/>
          </w:tcPr>
          <w:p w:rsidR="00D117EE" w:rsidRPr="00D117EE" w:rsidRDefault="00D117EE" w:rsidP="006A2F7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D117EE">
              <w:rPr>
                <w:b/>
                <w:sz w:val="24"/>
                <w:szCs w:val="24"/>
              </w:rPr>
              <w:t>mię i nazwisko</w:t>
            </w:r>
          </w:p>
        </w:tc>
        <w:tc>
          <w:tcPr>
            <w:tcW w:w="6299" w:type="dxa"/>
          </w:tcPr>
          <w:p w:rsidR="00D117EE" w:rsidRPr="00D117EE" w:rsidRDefault="00D117EE" w:rsidP="006A2F7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17EE" w:rsidRPr="00D117EE" w:rsidTr="00601F84">
        <w:tc>
          <w:tcPr>
            <w:tcW w:w="3483" w:type="dxa"/>
            <w:shd w:val="clear" w:color="auto" w:fill="F2F2F2" w:themeFill="background1" w:themeFillShade="F2"/>
          </w:tcPr>
          <w:p w:rsidR="00D117EE" w:rsidRPr="00D117EE" w:rsidRDefault="00D117EE" w:rsidP="006A2F7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D117EE">
              <w:rPr>
                <w:b/>
                <w:sz w:val="24"/>
                <w:szCs w:val="24"/>
              </w:rPr>
              <w:t>dres zamieszkania</w:t>
            </w:r>
          </w:p>
        </w:tc>
        <w:tc>
          <w:tcPr>
            <w:tcW w:w="6299" w:type="dxa"/>
          </w:tcPr>
          <w:p w:rsidR="00D117EE" w:rsidRPr="00D117EE" w:rsidRDefault="00D117EE" w:rsidP="006A2F7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17EE" w:rsidRPr="00D117EE" w:rsidTr="00601F84">
        <w:tc>
          <w:tcPr>
            <w:tcW w:w="3483" w:type="dxa"/>
            <w:shd w:val="clear" w:color="auto" w:fill="F2F2F2" w:themeFill="background1" w:themeFillShade="F2"/>
          </w:tcPr>
          <w:p w:rsidR="00D117EE" w:rsidRPr="00D117EE" w:rsidRDefault="00D117EE" w:rsidP="006A2F74">
            <w:pPr>
              <w:spacing w:line="360" w:lineRule="auto"/>
              <w:rPr>
                <w:b/>
                <w:sz w:val="24"/>
                <w:szCs w:val="24"/>
              </w:rPr>
            </w:pPr>
            <w:r w:rsidRPr="00D117EE">
              <w:rPr>
                <w:b/>
                <w:sz w:val="24"/>
                <w:szCs w:val="24"/>
              </w:rPr>
              <w:t>adres korespondencyjny</w:t>
            </w:r>
          </w:p>
          <w:p w:rsidR="00D117EE" w:rsidRPr="00D117EE" w:rsidRDefault="00D117EE" w:rsidP="006A2F74">
            <w:pPr>
              <w:spacing w:line="360" w:lineRule="auto"/>
              <w:rPr>
                <w:sz w:val="24"/>
                <w:szCs w:val="24"/>
              </w:rPr>
            </w:pPr>
            <w:r w:rsidRPr="00D117EE">
              <w:rPr>
                <w:sz w:val="24"/>
                <w:szCs w:val="24"/>
              </w:rPr>
              <w:t>(gdy inny niż adres zamieszkania)</w:t>
            </w:r>
          </w:p>
        </w:tc>
        <w:tc>
          <w:tcPr>
            <w:tcW w:w="6299" w:type="dxa"/>
          </w:tcPr>
          <w:p w:rsidR="00D117EE" w:rsidRPr="00D117EE" w:rsidRDefault="00D117EE" w:rsidP="006A2F7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17EE" w:rsidRPr="00D117EE" w:rsidTr="00601F84">
        <w:tc>
          <w:tcPr>
            <w:tcW w:w="3483" w:type="dxa"/>
            <w:shd w:val="clear" w:color="auto" w:fill="F2F2F2" w:themeFill="background1" w:themeFillShade="F2"/>
          </w:tcPr>
          <w:p w:rsidR="00D117EE" w:rsidRPr="00D117EE" w:rsidRDefault="00D117EE" w:rsidP="006A2F74">
            <w:pPr>
              <w:spacing w:line="360" w:lineRule="auto"/>
              <w:rPr>
                <w:b/>
                <w:sz w:val="24"/>
                <w:szCs w:val="24"/>
              </w:rPr>
            </w:pPr>
            <w:r w:rsidRPr="00D117EE">
              <w:rPr>
                <w:b/>
                <w:sz w:val="24"/>
                <w:szCs w:val="24"/>
              </w:rPr>
              <w:t>telefon kontaktowy</w:t>
            </w:r>
          </w:p>
        </w:tc>
        <w:tc>
          <w:tcPr>
            <w:tcW w:w="6299" w:type="dxa"/>
          </w:tcPr>
          <w:p w:rsidR="00D117EE" w:rsidRPr="00D117EE" w:rsidRDefault="00D117EE" w:rsidP="006A2F7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01F84" w:rsidRPr="00D117EE" w:rsidTr="00601F84">
        <w:tc>
          <w:tcPr>
            <w:tcW w:w="9782" w:type="dxa"/>
            <w:gridSpan w:val="2"/>
            <w:shd w:val="clear" w:color="auto" w:fill="F2F2F2" w:themeFill="background1" w:themeFillShade="F2"/>
          </w:tcPr>
          <w:p w:rsidR="00601F84" w:rsidRPr="00D117EE" w:rsidRDefault="00601F84" w:rsidP="009155A1">
            <w:pPr>
              <w:spacing w:before="120" w:after="120" w:line="360" w:lineRule="auto"/>
              <w:rPr>
                <w:sz w:val="24"/>
                <w:szCs w:val="24"/>
              </w:rPr>
            </w:pPr>
            <w:r w:rsidRPr="00D117EE">
              <w:rPr>
                <w:b/>
                <w:sz w:val="24"/>
                <w:szCs w:val="24"/>
              </w:rPr>
              <w:t>DANE NIERUCHOMOŚCI, Z KTÓREJ PLANOWANE JEST USUNIĘCIE DRZEW/A LUB KRZEWU/ÓW</w:t>
            </w:r>
          </w:p>
        </w:tc>
      </w:tr>
      <w:tr w:rsidR="00601F84" w:rsidRPr="00D117EE" w:rsidTr="00601F84">
        <w:tc>
          <w:tcPr>
            <w:tcW w:w="9782" w:type="dxa"/>
            <w:gridSpan w:val="2"/>
            <w:shd w:val="clear" w:color="auto" w:fill="FFFFFF" w:themeFill="background1"/>
          </w:tcPr>
          <w:p w:rsidR="00601F84" w:rsidRDefault="00601F84" w:rsidP="00601F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</w:t>
            </w:r>
          </w:p>
          <w:p w:rsidR="00601F84" w:rsidRDefault="00601F84" w:rsidP="00601F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601F84" w:rsidRDefault="00000AFA" w:rsidP="00601F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</w:t>
            </w:r>
            <w:r w:rsidR="00601F84">
              <w:rPr>
                <w:sz w:val="24"/>
                <w:szCs w:val="24"/>
              </w:rPr>
              <w:t xml:space="preserve"> działki/działek</w:t>
            </w:r>
          </w:p>
          <w:p w:rsidR="00601F84" w:rsidRDefault="00601F84" w:rsidP="00601F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601F84" w:rsidRDefault="00601F84" w:rsidP="00601F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obręb:</w:t>
            </w:r>
          </w:p>
          <w:p w:rsidR="00601F84" w:rsidRDefault="00601F84" w:rsidP="00601F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601F84" w:rsidRDefault="00601F84" w:rsidP="00601F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gatunek drzew</w:t>
            </w:r>
          </w:p>
          <w:p w:rsidR="00601F84" w:rsidRDefault="00601F84" w:rsidP="00601F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601F84" w:rsidRDefault="00601F84" w:rsidP="00601F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sztuk</w:t>
            </w:r>
          </w:p>
          <w:p w:rsidR="00601F84" w:rsidRDefault="00601F84" w:rsidP="00601F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601F84" w:rsidRPr="00D117EE" w:rsidRDefault="00601F84" w:rsidP="00601F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17EE" w:rsidRPr="00D117EE" w:rsidTr="00601F84">
        <w:tc>
          <w:tcPr>
            <w:tcW w:w="3483" w:type="dxa"/>
            <w:shd w:val="clear" w:color="auto" w:fill="F2F2F2" w:themeFill="background1" w:themeFillShade="F2"/>
          </w:tcPr>
          <w:p w:rsidR="00D117EE" w:rsidRPr="00D117EE" w:rsidRDefault="00D117EE" w:rsidP="006A2F74">
            <w:pPr>
              <w:spacing w:line="360" w:lineRule="auto"/>
              <w:rPr>
                <w:b/>
                <w:sz w:val="24"/>
                <w:szCs w:val="24"/>
              </w:rPr>
            </w:pPr>
            <w:r w:rsidRPr="00D117EE">
              <w:rPr>
                <w:b/>
                <w:sz w:val="24"/>
                <w:szCs w:val="24"/>
              </w:rPr>
              <w:lastRenderedPageBreak/>
              <w:t>OBOWIĄZKOWY ZAŁĄCZNIK DO ZGŁOSZENIA</w:t>
            </w:r>
          </w:p>
        </w:tc>
        <w:tc>
          <w:tcPr>
            <w:tcW w:w="6299" w:type="dxa"/>
          </w:tcPr>
          <w:p w:rsidR="00D117EE" w:rsidRPr="00D117EE" w:rsidRDefault="006A2F74" w:rsidP="006A2F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Rysunek lub mapka określający</w:t>
            </w:r>
            <w:r w:rsidR="009155A1">
              <w:rPr>
                <w:sz w:val="24"/>
                <w:szCs w:val="24"/>
              </w:rPr>
              <w:t>/a</w:t>
            </w:r>
            <w:r>
              <w:rPr>
                <w:sz w:val="24"/>
                <w:szCs w:val="24"/>
              </w:rPr>
              <w:t xml:space="preserve"> usytuowanie na nieruchomości drzew planowanych do usunięcia, </w:t>
            </w:r>
            <w:r>
              <w:rPr>
                <w:sz w:val="24"/>
                <w:szCs w:val="24"/>
              </w:rPr>
              <w:br/>
              <w:t xml:space="preserve">w przypadku posiadacza nieruchomości – zgoda właściciela nieruchomości. </w:t>
            </w:r>
          </w:p>
        </w:tc>
      </w:tr>
      <w:tr w:rsidR="00D117EE" w:rsidRPr="00D117EE" w:rsidTr="00601F84">
        <w:tc>
          <w:tcPr>
            <w:tcW w:w="3483" w:type="dxa"/>
            <w:shd w:val="clear" w:color="auto" w:fill="F2F2F2" w:themeFill="background1" w:themeFillShade="F2"/>
          </w:tcPr>
          <w:p w:rsidR="00D117EE" w:rsidRPr="00D117EE" w:rsidRDefault="00D117EE" w:rsidP="006A2F74">
            <w:pPr>
              <w:spacing w:line="360" w:lineRule="auto"/>
              <w:rPr>
                <w:b/>
                <w:sz w:val="24"/>
                <w:szCs w:val="24"/>
              </w:rPr>
            </w:pPr>
            <w:r w:rsidRPr="00D117EE">
              <w:rPr>
                <w:b/>
                <w:sz w:val="24"/>
                <w:szCs w:val="24"/>
              </w:rPr>
              <w:t>CZYTELNY PODPIS WNIOSKODAWCY</w:t>
            </w:r>
            <w:r w:rsidR="006A2F74">
              <w:rPr>
                <w:b/>
                <w:sz w:val="24"/>
                <w:szCs w:val="24"/>
              </w:rPr>
              <w:br/>
            </w:r>
            <w:r w:rsidRPr="00D117EE">
              <w:rPr>
                <w:b/>
                <w:sz w:val="24"/>
                <w:szCs w:val="24"/>
              </w:rPr>
              <w:t>LUB PEŁNOMOCNIKA</w:t>
            </w:r>
          </w:p>
        </w:tc>
        <w:tc>
          <w:tcPr>
            <w:tcW w:w="6299" w:type="dxa"/>
          </w:tcPr>
          <w:p w:rsidR="00D117EE" w:rsidRPr="00D117EE" w:rsidRDefault="00601F84" w:rsidP="009155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……………………………………………………………………………</w:t>
            </w:r>
            <w:r w:rsidR="009155A1">
              <w:rPr>
                <w:sz w:val="24"/>
                <w:szCs w:val="24"/>
              </w:rPr>
              <w:t>………………….</w:t>
            </w:r>
          </w:p>
        </w:tc>
      </w:tr>
    </w:tbl>
    <w:p w:rsidR="006A2F74" w:rsidRDefault="006A2F74" w:rsidP="009155A1">
      <w:pPr>
        <w:spacing w:before="24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Pouczenie:</w:t>
      </w:r>
    </w:p>
    <w:p w:rsidR="008A556B" w:rsidRDefault="008A556B" w:rsidP="00601F84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Zgłoszeniu nie podlegają drzewa, których obwody pni na wysokości 5 cm nie przekraczają:</w:t>
      </w:r>
    </w:p>
    <w:p w:rsidR="008A556B" w:rsidRDefault="008A556B" w:rsidP="00601F84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80 cm – w przypadku topoli, wierzby, klonu jesionolistnego oraz klonu srebrzystego,</w:t>
      </w:r>
    </w:p>
    <w:p w:rsidR="008A556B" w:rsidRDefault="008A556B" w:rsidP="00601F84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65 cm – w przypadku kasztanowca zwyczajnego, robinii akacjowej oraz platanu </w:t>
      </w:r>
      <w:proofErr w:type="spellStart"/>
      <w:r>
        <w:rPr>
          <w:sz w:val="24"/>
          <w:szCs w:val="24"/>
        </w:rPr>
        <w:t>klonolistnego</w:t>
      </w:r>
      <w:proofErr w:type="spellEnd"/>
      <w:r>
        <w:rPr>
          <w:sz w:val="24"/>
          <w:szCs w:val="24"/>
        </w:rPr>
        <w:t>,</w:t>
      </w:r>
    </w:p>
    <w:p w:rsidR="008A556B" w:rsidRDefault="008A556B" w:rsidP="00601F84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50 cm – w przypadku pozostałych gatunków drzew.</w:t>
      </w:r>
    </w:p>
    <w:p w:rsidR="008A556B" w:rsidRPr="009155A1" w:rsidRDefault="008A556B" w:rsidP="00601F84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9155A1">
        <w:rPr>
          <w:b/>
          <w:sz w:val="24"/>
          <w:szCs w:val="24"/>
        </w:rPr>
        <w:t>Zgłoszenie wniesione przez osobę niebędącą właścicielem działki, niepodpisane lub skierowane do niewłaściwego organu jest nieskuteczne. Na jego podstawie nie jest możliwe usunięcie drzewa/drzew.</w:t>
      </w:r>
    </w:p>
    <w:p w:rsidR="008A556B" w:rsidRDefault="008A556B" w:rsidP="00601F84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przypadku usunięcia drzewa/drzew bez dokonywania zgłoszenia lub przed upływem terminu na wzniesienie sprzeciwu, a także pomimo wzniesienia sprzeciwu do zgłoszenia organ wymierza administracyjną karę pieniężną (podstawa prawna: </w:t>
      </w:r>
      <w:r>
        <w:rPr>
          <w:sz w:val="24"/>
          <w:szCs w:val="24"/>
        </w:rPr>
        <w:br/>
        <w:t>art. 88 ust. 1 pkt 1 i pkt 6 ustawy o ochronie przyrody).</w:t>
      </w:r>
    </w:p>
    <w:p w:rsidR="008A556B" w:rsidRDefault="008A556B" w:rsidP="00601F84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Jeżeli w terminie 5 lat od dokonania oględzin przeprowadzanych przez organ w związku ze złożonym zgłoszeniem usunięcia drzewa lub drzew złożony zostanie wniosek o wydanie pozwolenia na budowę na podstawie ustawy z dnia 7 lipca 1994 roku. Prawo budowalne, a budowa będzie miała związek z prowadzeniem działalności gospodarczej i będzie realizowana na części nieruchomości, w drodze decyzji administracyjnej, obowiązek uiszczenia opłaty za usunięcie drzewa lub drzew (podstawa prawna: art. 83</w:t>
      </w:r>
      <w:r w:rsidR="00601F84">
        <w:rPr>
          <w:sz w:val="24"/>
          <w:szCs w:val="24"/>
        </w:rPr>
        <w:t>f</w:t>
      </w:r>
      <w:r>
        <w:rPr>
          <w:sz w:val="24"/>
          <w:szCs w:val="24"/>
        </w:rPr>
        <w:t xml:space="preserve"> ust. 17 wprowadzony ustawy o ochronie przyrody). </w:t>
      </w:r>
    </w:p>
    <w:p w:rsidR="008A556B" w:rsidRDefault="00601F84" w:rsidP="00601F84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przypadku nieusunięcia drzewa przed upływem 6 miesięcy od przeprowadzonych oględzin w terenie, jego wycięcie może nastąpić po dokonaniu ponownego zgłoszenia (podstawa prawna: art. 83f ust. 13 ustawy o ochronie przyrody).</w:t>
      </w:r>
    </w:p>
    <w:p w:rsidR="00601F84" w:rsidRDefault="00601F84" w:rsidP="00601F84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Pełnomocnik dołącza do akt oryginał lub urzędowo poświadczony odpis pełnomocnictwa oraz odpisy innych dokumentów wykazujących ich umocowanie (podstawa prawna: art. 33 </w:t>
      </w:r>
      <w:r>
        <w:rPr>
          <w:rFonts w:cstheme="minorHAnsi"/>
          <w:sz w:val="24"/>
          <w:szCs w:val="24"/>
        </w:rPr>
        <w:t xml:space="preserve">§3 i art. 76 a §2 ustawy Kodeks postępowania administracyjnego. </w:t>
      </w:r>
    </w:p>
    <w:p w:rsidR="00601F84" w:rsidRPr="00601F84" w:rsidRDefault="00000AFA" w:rsidP="009155A1">
      <w:pPr>
        <w:spacing w:before="360" w:after="0" w:line="360" w:lineRule="auto"/>
        <w:rPr>
          <w:b/>
          <w:sz w:val="24"/>
          <w:szCs w:val="24"/>
        </w:rPr>
      </w:pPr>
      <w:r w:rsidRPr="00601F84">
        <w:rPr>
          <w:b/>
          <w:sz w:val="24"/>
          <w:szCs w:val="24"/>
        </w:rPr>
        <w:t>Obowiązek informacyjny</w:t>
      </w:r>
    </w:p>
    <w:p w:rsidR="00601F84" w:rsidRPr="003C37F4" w:rsidRDefault="00601F84" w:rsidP="00601F84">
      <w:pPr>
        <w:spacing w:after="0" w:line="360" w:lineRule="auto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>Zgodnie z art. 13 ust. 1 i 2 Rozporządzenia Europejskiego i Rady (U.E) 2016/679 z dnia</w:t>
      </w:r>
      <w:r>
        <w:rPr>
          <w:rFonts w:cstheme="minorHAnsi"/>
          <w:sz w:val="24"/>
          <w:szCs w:val="24"/>
        </w:rPr>
        <w:br/>
      </w:r>
      <w:r w:rsidRPr="003C37F4">
        <w:rPr>
          <w:rFonts w:cstheme="minorHAnsi"/>
          <w:sz w:val="24"/>
          <w:szCs w:val="24"/>
        </w:rPr>
        <w:t>27 kwietnia 2016</w:t>
      </w:r>
      <w:r>
        <w:rPr>
          <w:rFonts w:cstheme="minorHAnsi"/>
          <w:sz w:val="24"/>
          <w:szCs w:val="24"/>
        </w:rPr>
        <w:t xml:space="preserve"> </w:t>
      </w:r>
      <w:r w:rsidRPr="003C37F4">
        <w:rPr>
          <w:rFonts w:cstheme="minorHAnsi"/>
          <w:sz w:val="24"/>
          <w:szCs w:val="24"/>
        </w:rPr>
        <w:t>r. w sprawie ochrony osób fizycznych w związku z przetwarzaniem danych osobowych i w sprawie swobodnego przepływu takich danych oraz uchylenia dyrektywy 95/46/</w:t>
      </w:r>
      <w:r w:rsidR="00C540E9">
        <w:rPr>
          <w:rFonts w:cstheme="minorHAnsi"/>
          <w:sz w:val="24"/>
          <w:szCs w:val="24"/>
        </w:rPr>
        <w:t>W</w:t>
      </w:r>
      <w:r w:rsidRPr="003C37F4">
        <w:rPr>
          <w:rFonts w:cstheme="minorHAnsi"/>
          <w:sz w:val="24"/>
          <w:szCs w:val="24"/>
        </w:rPr>
        <w:t>E (ogólne rozporządzenie o ochronie danych)</w:t>
      </w:r>
      <w:r>
        <w:rPr>
          <w:rFonts w:cstheme="minorHAnsi"/>
          <w:sz w:val="24"/>
          <w:szCs w:val="24"/>
        </w:rPr>
        <w:t xml:space="preserve"> –</w:t>
      </w:r>
      <w:r w:rsidRPr="003C37F4">
        <w:rPr>
          <w:rFonts w:cstheme="minorHAnsi"/>
          <w:sz w:val="24"/>
          <w:szCs w:val="24"/>
        </w:rPr>
        <w:t xml:space="preserve"> zostałem poinformowany</w:t>
      </w:r>
      <w:r w:rsidR="00C540E9">
        <w:rPr>
          <w:rFonts w:cstheme="minorHAnsi"/>
          <w:sz w:val="24"/>
          <w:szCs w:val="24"/>
        </w:rPr>
        <w:br/>
      </w:r>
      <w:r w:rsidRPr="003C37F4">
        <w:rPr>
          <w:rFonts w:cstheme="minorHAnsi"/>
          <w:sz w:val="24"/>
          <w:szCs w:val="24"/>
        </w:rPr>
        <w:t>o obowiązku informacyjnym dotyczącym przetwarzania danych osobowych.</w:t>
      </w:r>
    </w:p>
    <w:p w:rsidR="00601F84" w:rsidRPr="003C37F4" w:rsidRDefault="00601F84" w:rsidP="00601F84">
      <w:pPr>
        <w:spacing w:before="480" w:after="0" w:line="360" w:lineRule="auto"/>
        <w:ind w:left="5664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:rsidR="00601F84" w:rsidRPr="003C37F4" w:rsidRDefault="00601F84" w:rsidP="00601F84">
      <w:pPr>
        <w:spacing w:after="0" w:line="36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</w:t>
      </w:r>
    </w:p>
    <w:sectPr w:rsidR="00601F84" w:rsidRPr="003C37F4" w:rsidSect="00D117EE">
      <w:footerReference w:type="default" r:id="rId7"/>
      <w:pgSz w:w="11906" w:h="16838"/>
      <w:pgMar w:top="1134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EE" w:rsidRDefault="00D117EE" w:rsidP="00D117EE">
      <w:pPr>
        <w:spacing w:after="0" w:line="240" w:lineRule="auto"/>
      </w:pPr>
      <w:r>
        <w:separator/>
      </w:r>
    </w:p>
  </w:endnote>
  <w:endnote w:type="continuationSeparator" w:id="0">
    <w:p w:rsidR="00D117EE" w:rsidRDefault="00D117EE" w:rsidP="00D1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5947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117EE" w:rsidRDefault="00D117EE" w:rsidP="00D117EE">
            <w:pPr>
              <w:pStyle w:val="Nagwek"/>
              <w:pBdr>
                <w:bottom w:val="single" w:sz="6" w:space="1" w:color="auto"/>
              </w:pBdr>
              <w:jc w:val="center"/>
            </w:pPr>
          </w:p>
          <w:p w:rsidR="00D117EE" w:rsidRPr="00D117EE" w:rsidRDefault="00D117EE" w:rsidP="00D117EE">
            <w:pPr>
              <w:pStyle w:val="Nagwek"/>
              <w:jc w:val="center"/>
              <w:rPr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2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2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117EE">
              <w:rPr>
                <w:sz w:val="24"/>
                <w:szCs w:val="24"/>
              </w:rPr>
              <w:t>zgłoszenie zamiaru usunięcia drzewa lub krzewów</w:t>
            </w:r>
          </w:p>
          <w:p w:rsidR="00D117EE" w:rsidRDefault="009442B4">
            <w:pPr>
              <w:pStyle w:val="Stopka"/>
            </w:pPr>
          </w:p>
        </w:sdtContent>
      </w:sdt>
    </w:sdtContent>
  </w:sdt>
  <w:p w:rsidR="00D117EE" w:rsidRDefault="00D117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EE" w:rsidRDefault="00D117EE" w:rsidP="00D117EE">
      <w:pPr>
        <w:spacing w:after="0" w:line="240" w:lineRule="auto"/>
      </w:pPr>
      <w:r>
        <w:separator/>
      </w:r>
    </w:p>
  </w:footnote>
  <w:footnote w:type="continuationSeparator" w:id="0">
    <w:p w:rsidR="00D117EE" w:rsidRDefault="00D117EE" w:rsidP="00D1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449D6"/>
    <w:multiLevelType w:val="hybridMultilevel"/>
    <w:tmpl w:val="05C80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D3730"/>
    <w:multiLevelType w:val="hybridMultilevel"/>
    <w:tmpl w:val="0F6E4192"/>
    <w:lvl w:ilvl="0" w:tplc="7D3C08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EE"/>
    <w:rsid w:val="00000AFA"/>
    <w:rsid w:val="00204770"/>
    <w:rsid w:val="005557A1"/>
    <w:rsid w:val="00601F84"/>
    <w:rsid w:val="006A2F74"/>
    <w:rsid w:val="008A556B"/>
    <w:rsid w:val="008D5DB5"/>
    <w:rsid w:val="009155A1"/>
    <w:rsid w:val="009442B4"/>
    <w:rsid w:val="009C33B8"/>
    <w:rsid w:val="00C540E9"/>
    <w:rsid w:val="00D1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0D36-C652-4488-A743-E4318B50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7EE"/>
  </w:style>
  <w:style w:type="paragraph" w:styleId="Stopka">
    <w:name w:val="footer"/>
    <w:basedOn w:val="Normalny"/>
    <w:link w:val="StopkaZnak"/>
    <w:uiPriority w:val="99"/>
    <w:unhideWhenUsed/>
    <w:rsid w:val="00D1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7EE"/>
  </w:style>
  <w:style w:type="table" w:styleId="Tabela-Siatka">
    <w:name w:val="Table Grid"/>
    <w:basedOn w:val="Standardowy"/>
    <w:uiPriority w:val="39"/>
    <w:rsid w:val="00D1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4</cp:revision>
  <cp:lastPrinted>2022-02-14T12:47:00Z</cp:lastPrinted>
  <dcterms:created xsi:type="dcterms:W3CDTF">2022-01-14T12:32:00Z</dcterms:created>
  <dcterms:modified xsi:type="dcterms:W3CDTF">2022-02-14T12:47:00Z</dcterms:modified>
</cp:coreProperties>
</file>